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7CFE" w14:textId="6FEBBCC3" w:rsidR="00B622DE" w:rsidRPr="00B622DE" w:rsidRDefault="00B622DE" w:rsidP="00B622DE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</w:pPr>
      <w:r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  <w:t>Medical Receptionist</w:t>
      </w:r>
    </w:p>
    <w:p w14:paraId="0E192BAD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GB"/>
          <w14:ligatures w14:val="none"/>
        </w:rPr>
        <w:t>Job description:</w:t>
      </w:r>
    </w:p>
    <w:p w14:paraId="76AD48D6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Hours required - 28 hours per week, over 4 days:</w:t>
      </w:r>
    </w:p>
    <w:p w14:paraId="70D03466" w14:textId="59986EEC" w:rsid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08:00-18:00 Monday &amp; Wednesday, 08:00-13:00 Thursday and 13:00-18:00 Friday</w:t>
      </w:r>
    </w:p>
    <w:p w14:paraId="73657819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Pay: From £12.21 per hour</w:t>
      </w:r>
    </w:p>
    <w:p w14:paraId="1BCBC586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</w:p>
    <w:p w14:paraId="7E77143A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Interviews will be held on 24th September 2025.</w:t>
      </w:r>
    </w:p>
    <w:p w14:paraId="394FF9EB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We reserve the right to close this advert early.</w:t>
      </w:r>
    </w:p>
    <w:p w14:paraId="6BA3E9FB" w14:textId="77777777" w:rsid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</w:p>
    <w:p w14:paraId="4C338828" w14:textId="41B5845E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Job responsibilities:</w:t>
      </w: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br/>
        <w:t>Administration</w:t>
      </w: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br/>
        <w:t>To have a thorough knowledge of all practice procedures.</w:t>
      </w:r>
    </w:p>
    <w:p w14:paraId="6FFB53ED" w14:textId="77777777" w:rsidR="00B622DE" w:rsidRPr="00B622DE" w:rsidRDefault="00B622DE" w:rsidP="00B62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To work in accordance </w:t>
      </w:r>
      <w:proofErr w:type="gramStart"/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of</w:t>
      </w:r>
      <w:proofErr w:type="gramEnd"/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 written protocols</w:t>
      </w:r>
    </w:p>
    <w:p w14:paraId="17CF8C6F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Reception</w:t>
      </w:r>
    </w:p>
    <w:p w14:paraId="104B3001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Receiving patients consulting with members of practice team</w:t>
      </w:r>
    </w:p>
    <w:p w14:paraId="2F7D5A40" w14:textId="56920CC4" w:rsidR="00B622DE" w:rsidRPr="00B622DE" w:rsidRDefault="00B622DE" w:rsidP="00B62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Be able to cover all reception position</w:t>
      </w:r>
      <w:r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s</w:t>
      </w: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 xml:space="preserve"> as necessary</w:t>
      </w:r>
      <w:r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; Front Desk, Telephone and Triage</w:t>
      </w:r>
    </w:p>
    <w:p w14:paraId="76FC1274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Appointments</w:t>
      </w:r>
    </w:p>
    <w:p w14:paraId="3F5CD7BD" w14:textId="77777777" w:rsidR="00B622DE" w:rsidRPr="00B622DE" w:rsidRDefault="00B622DE" w:rsidP="00B62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Process appointment requests for same day and future appointments, from patients by telephone and in person.</w:t>
      </w:r>
    </w:p>
    <w:p w14:paraId="67CD4134" w14:textId="77777777" w:rsidR="00B622DE" w:rsidRPr="00B622DE" w:rsidRDefault="00B622DE" w:rsidP="00B62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Deal with visits requests</w:t>
      </w:r>
    </w:p>
    <w:p w14:paraId="484B5609" w14:textId="77777777" w:rsidR="00B622DE" w:rsidRPr="00B622DE" w:rsidRDefault="00B622DE" w:rsidP="00B62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Process any other requests made by patients or practice staff.</w:t>
      </w:r>
    </w:p>
    <w:p w14:paraId="0D307190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Computer</w:t>
      </w:r>
    </w:p>
    <w:p w14:paraId="16815012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Registrations of new patients – computer data entry and medical records.</w:t>
      </w:r>
    </w:p>
    <w:p w14:paraId="79E98333" w14:textId="77777777" w:rsidR="00B622DE" w:rsidRPr="00B622DE" w:rsidRDefault="00B622DE" w:rsidP="00B622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Process patients change of address – computer data and medical records (have knowledge of practice area).</w:t>
      </w:r>
    </w:p>
    <w:p w14:paraId="0E5B325E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Telephone</w:t>
      </w:r>
    </w:p>
    <w:p w14:paraId="5BA7F6EB" w14:textId="77777777" w:rsidR="00B622DE" w:rsidRPr="00B622DE" w:rsidRDefault="00B622DE" w:rsidP="00B62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Have working knowledge of telephone, in and out of hours.</w:t>
      </w:r>
    </w:p>
    <w:p w14:paraId="55B88D1B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Other Tasks</w:t>
      </w:r>
    </w:p>
    <w:p w14:paraId="240A28B1" w14:textId="77777777" w:rsidR="00B622DE" w:rsidRPr="00B622DE" w:rsidRDefault="00B622DE" w:rsidP="00B622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Ensure building security – have thorough knowledge of doors/windows/alarm.</w:t>
      </w:r>
    </w:p>
    <w:p w14:paraId="34C7C6A6" w14:textId="77777777" w:rsidR="00B622DE" w:rsidRPr="00B622DE" w:rsidRDefault="00B622DE" w:rsidP="00B622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Any other tasks allocated by managers</w:t>
      </w:r>
    </w:p>
    <w:p w14:paraId="6F1C988E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lastRenderedPageBreak/>
        <w:t>Job Types: Part-time, Permanent</w:t>
      </w:r>
    </w:p>
    <w:p w14:paraId="37158004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Benefits:</w:t>
      </w:r>
    </w:p>
    <w:p w14:paraId="4EDCD9D1" w14:textId="77777777" w:rsidR="00B622DE" w:rsidRPr="00B622DE" w:rsidRDefault="00B622DE" w:rsidP="00B622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Company pension</w:t>
      </w:r>
    </w:p>
    <w:p w14:paraId="099D01E4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Education:</w:t>
      </w:r>
    </w:p>
    <w:p w14:paraId="675E4EEF" w14:textId="77777777" w:rsidR="00B622DE" w:rsidRPr="00B622DE" w:rsidRDefault="00B622DE" w:rsidP="00B622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GCSE or equivalent (preferred)</w:t>
      </w:r>
    </w:p>
    <w:p w14:paraId="28070F20" w14:textId="77777777" w:rsidR="00B622DE" w:rsidRPr="00B622DE" w:rsidRDefault="00B622DE" w:rsidP="00B622D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B622D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Work Location: In person</w:t>
      </w:r>
    </w:p>
    <w:p w14:paraId="23649011" w14:textId="77777777" w:rsidR="00A05DD5" w:rsidRDefault="00A05DD5"/>
    <w:sectPr w:rsidR="00A05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991"/>
    <w:multiLevelType w:val="multilevel"/>
    <w:tmpl w:val="9784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F53A3"/>
    <w:multiLevelType w:val="multilevel"/>
    <w:tmpl w:val="A61E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851E4"/>
    <w:multiLevelType w:val="multilevel"/>
    <w:tmpl w:val="C25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F396A"/>
    <w:multiLevelType w:val="multilevel"/>
    <w:tmpl w:val="D22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C1A7E"/>
    <w:multiLevelType w:val="multilevel"/>
    <w:tmpl w:val="04D2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E7584"/>
    <w:multiLevelType w:val="multilevel"/>
    <w:tmpl w:val="2F2A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07857"/>
    <w:multiLevelType w:val="multilevel"/>
    <w:tmpl w:val="C8B4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15453B"/>
    <w:multiLevelType w:val="multilevel"/>
    <w:tmpl w:val="3A7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658939">
    <w:abstractNumId w:val="0"/>
  </w:num>
  <w:num w:numId="2" w16cid:durableId="1784039023">
    <w:abstractNumId w:val="1"/>
  </w:num>
  <w:num w:numId="3" w16cid:durableId="729578935">
    <w:abstractNumId w:val="6"/>
  </w:num>
  <w:num w:numId="4" w16cid:durableId="121073183">
    <w:abstractNumId w:val="2"/>
  </w:num>
  <w:num w:numId="5" w16cid:durableId="1394086957">
    <w:abstractNumId w:val="7"/>
  </w:num>
  <w:num w:numId="6" w16cid:durableId="1544832403">
    <w:abstractNumId w:val="4"/>
  </w:num>
  <w:num w:numId="7" w16cid:durableId="1625578730">
    <w:abstractNumId w:val="3"/>
  </w:num>
  <w:num w:numId="8" w16cid:durableId="80270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DE"/>
    <w:rsid w:val="000217A2"/>
    <w:rsid w:val="00443384"/>
    <w:rsid w:val="004A1B4A"/>
    <w:rsid w:val="00A05DD5"/>
    <w:rsid w:val="00B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9480"/>
  <w15:chartTrackingRefBased/>
  <w15:docId w15:val="{584BF612-2EC0-4B10-83DF-4702BA94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Vicki (ABBOTTSWOOD MEDICAL CENTRE)</dc:creator>
  <cp:keywords/>
  <dc:description/>
  <cp:lastModifiedBy>FISHER, Vicki (ABBOTTSWOOD MEDICAL CENTRE)</cp:lastModifiedBy>
  <cp:revision>1</cp:revision>
  <dcterms:created xsi:type="dcterms:W3CDTF">2025-09-09T13:10:00Z</dcterms:created>
  <dcterms:modified xsi:type="dcterms:W3CDTF">2025-09-09T13:15:00Z</dcterms:modified>
</cp:coreProperties>
</file>